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88" w:rsidRPr="009A055B" w:rsidRDefault="006F7288" w:rsidP="006F7288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F7288" w:rsidRPr="00E16B41" w:rsidRDefault="006F7288" w:rsidP="006F7288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F7288" w:rsidRPr="009A055B" w:rsidRDefault="009A055B" w:rsidP="006F7288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4"/>
          <w:szCs w:val="22"/>
          <w:u w:val="single"/>
        </w:rPr>
      </w:pPr>
      <w:r w:rsidRPr="009A055B">
        <w:rPr>
          <w:rFonts w:asciiTheme="minorHAnsi" w:hAnsiTheme="minorHAnsi" w:cs="Tahoma"/>
          <w:b/>
          <w:sz w:val="24"/>
          <w:szCs w:val="22"/>
          <w:u w:val="single"/>
        </w:rPr>
        <w:t>ΕΝΤΥΠΟ ΠΡΟΣΦΟΡΑΣ</w:t>
      </w:r>
    </w:p>
    <w:p w:rsidR="006F7288" w:rsidRPr="00E16B41" w:rsidRDefault="006F7288" w:rsidP="006F7288">
      <w:pPr>
        <w:tabs>
          <w:tab w:val="left" w:pos="8789"/>
        </w:tabs>
        <w:ind w:right="850"/>
        <w:rPr>
          <w:rFonts w:asciiTheme="minorHAnsi" w:hAnsiTheme="minorHAnsi" w:cs="Tahoma"/>
          <w:sz w:val="22"/>
          <w:szCs w:val="22"/>
        </w:rPr>
      </w:pPr>
    </w:p>
    <w:tbl>
      <w:tblPr>
        <w:tblW w:w="8927" w:type="dxa"/>
        <w:jc w:val="center"/>
        <w:tblLook w:val="04A0"/>
      </w:tblPr>
      <w:tblGrid>
        <w:gridCol w:w="593"/>
        <w:gridCol w:w="3608"/>
        <w:gridCol w:w="1159"/>
        <w:gridCol w:w="1140"/>
        <w:gridCol w:w="1010"/>
        <w:gridCol w:w="1417"/>
      </w:tblGrid>
      <w:tr w:rsidR="006F7288" w:rsidRPr="00E16B41" w:rsidTr="009A055B">
        <w:trPr>
          <w:cantSplit/>
          <w:trHeight w:val="294"/>
          <w:jc w:val="center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88" w:rsidRPr="00E16B41" w:rsidRDefault="006F7288" w:rsidP="00046B72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E16B41">
              <w:rPr>
                <w:rFonts w:asciiTheme="minorHAnsi" w:hAnsiTheme="minorHAnsi" w:cs="Tahoma"/>
                <w:b/>
                <w:bCs/>
                <w:color w:val="000000"/>
              </w:rPr>
              <w:t>A/A</w:t>
            </w:r>
          </w:p>
        </w:tc>
        <w:tc>
          <w:tcPr>
            <w:tcW w:w="36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7288" w:rsidRPr="00E16B41" w:rsidRDefault="006F7288" w:rsidP="00046B72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E16B41">
              <w:rPr>
                <w:rFonts w:asciiTheme="minorHAnsi" w:hAnsiTheme="minorHAnsi" w:cs="Tahoma"/>
                <w:b/>
                <w:bCs/>
                <w:color w:val="000000"/>
              </w:rPr>
              <w:t>ΕΙΔΟΣ ΕΟΡΤΑΣΤΙΚΟΥ ΔΙΑΚΟΣΜΟΥ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7288" w:rsidRPr="00E16B41" w:rsidRDefault="006F7288" w:rsidP="00046B72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E16B41">
              <w:rPr>
                <w:rFonts w:asciiTheme="minorHAnsi" w:hAnsiTheme="minorHAnsi" w:cs="Tahoma"/>
                <w:b/>
                <w:bCs/>
                <w:color w:val="000000"/>
              </w:rPr>
              <w:t>ΔΙΑΣΤΑΣΕΙΣ        ΥΨΟΣ Χ ΠΛΑΤΟΣ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7288" w:rsidRPr="00E16B41" w:rsidRDefault="006F7288" w:rsidP="00046B72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E16B41">
              <w:rPr>
                <w:rFonts w:asciiTheme="minorHAnsi" w:hAnsiTheme="minorHAnsi" w:cs="Tahoma"/>
                <w:b/>
                <w:bCs/>
                <w:color w:val="000000"/>
              </w:rPr>
              <w:t>ΑΡΙΘΜΟΣ ΤΕΜΑΧΙΩΝ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7288" w:rsidRPr="00E16B41" w:rsidRDefault="006F7288" w:rsidP="00046B72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E16B41">
              <w:rPr>
                <w:rFonts w:asciiTheme="minorHAnsi" w:hAnsiTheme="minorHAnsi" w:cs="Tahoma"/>
                <w:b/>
                <w:bCs/>
                <w:color w:val="000000"/>
              </w:rPr>
              <w:t>ΤΙΜΗ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7288" w:rsidRPr="00E16B41" w:rsidRDefault="006F7288" w:rsidP="00046B72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E16B41">
              <w:rPr>
                <w:rFonts w:asciiTheme="minorHAnsi" w:hAnsiTheme="minorHAnsi" w:cs="Tahoma"/>
                <w:b/>
                <w:bCs/>
                <w:color w:val="000000"/>
              </w:rPr>
              <w:t>ΤΕΛΙΚΟ ΠΟΣΟ</w:t>
            </w:r>
          </w:p>
        </w:tc>
      </w:tr>
      <w:tr w:rsidR="006F7288" w:rsidRPr="00E16B41" w:rsidTr="009A055B">
        <w:trPr>
          <w:cantSplit/>
          <w:trHeight w:val="348"/>
          <w:jc w:val="center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288" w:rsidRPr="00E16B41" w:rsidRDefault="006F7288" w:rsidP="00046B72">
            <w:pPr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  <w:tc>
          <w:tcPr>
            <w:tcW w:w="3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288" w:rsidRPr="00E16B41" w:rsidRDefault="006F7288" w:rsidP="00046B72">
            <w:pPr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288" w:rsidRPr="00E16B41" w:rsidRDefault="006F7288" w:rsidP="00046B72">
            <w:pPr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288" w:rsidRPr="00E16B41" w:rsidRDefault="006F7288" w:rsidP="00046B72">
            <w:pPr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288" w:rsidRPr="00E16B41" w:rsidRDefault="006F7288" w:rsidP="00046B72">
            <w:pPr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288" w:rsidRPr="00E16B41" w:rsidRDefault="006F7288" w:rsidP="00046B72">
            <w:pPr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6F7288" w:rsidRPr="00E16B41" w:rsidTr="009A055B">
        <w:trPr>
          <w:cantSplit/>
          <w:trHeight w:val="988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88" w:rsidRPr="00E16B41" w:rsidRDefault="00101C5E" w:rsidP="00046B72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88" w:rsidRPr="00E16B41" w:rsidRDefault="006F7288" w:rsidP="00511285">
            <w:pPr>
              <w:rPr>
                <w:rFonts w:asciiTheme="minorHAnsi" w:hAnsiTheme="minorHAnsi" w:cs="Tahoma"/>
                <w:color w:val="000000"/>
              </w:rPr>
            </w:pPr>
            <w:r w:rsidRPr="00E16B41">
              <w:rPr>
                <w:rFonts w:asciiTheme="minorHAnsi" w:hAnsiTheme="minorHAnsi" w:cs="Tahoma"/>
                <w:b/>
                <w:color w:val="000000"/>
              </w:rPr>
              <w:t>Κόκκινη Φωτεινή τρισδιάστατη μπάλα</w:t>
            </w:r>
            <w:r w:rsidRPr="00E16B41">
              <w:rPr>
                <w:rFonts w:asciiTheme="minorHAnsi" w:hAnsiTheme="minorHAnsi" w:cs="Tahoma"/>
                <w:color w:val="000000"/>
              </w:rPr>
              <w:t xml:space="preserve"> με λαμπάκια στην επιφάνεια της μπάλας και αστέρια διακοσμητικά  -</w:t>
            </w:r>
            <w:r w:rsidRPr="00E16B41">
              <w:rPr>
                <w:rFonts w:asciiTheme="minorHAnsi" w:hAnsiTheme="minorHAnsi" w:cs="Tahoma"/>
                <w:b/>
                <w:color w:val="000000"/>
              </w:rPr>
              <w:t>κόκκινου</w:t>
            </w:r>
            <w:r w:rsidRPr="00E16B41">
              <w:rPr>
                <w:rFonts w:asciiTheme="minorHAnsi" w:hAnsiTheme="minorHAnsi" w:cs="Tahoma"/>
                <w:color w:val="000000"/>
              </w:rPr>
              <w:t xml:space="preserve"> χρώματος  επιδαπέδια με 2 τουλάχιστον ανοίγματα και δυνατότητα εισόδου στο εσωτερικό της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88" w:rsidRPr="00E16B41" w:rsidRDefault="006F7288" w:rsidP="00046B72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E16B41">
              <w:rPr>
                <w:rFonts w:asciiTheme="minorHAnsi" w:hAnsiTheme="minorHAnsi" w:cs="Tahoma"/>
              </w:rPr>
              <w:t>3.30</w:t>
            </w:r>
            <w:r w:rsidRPr="00E16B41">
              <w:rPr>
                <w:rFonts w:asciiTheme="minorHAnsi" w:hAnsiTheme="minorHAnsi" w:cs="Tahoma"/>
                <w:lang w:val="en-US"/>
              </w:rPr>
              <w:t>m</w:t>
            </w:r>
            <w:r w:rsidRPr="00E16B41">
              <w:rPr>
                <w:rFonts w:asciiTheme="minorHAnsi" w:hAnsiTheme="minorHAnsi" w:cs="Tahoma"/>
              </w:rPr>
              <w:t>Χ 2.50</w:t>
            </w:r>
            <w:r w:rsidRPr="00E16B41">
              <w:rPr>
                <w:rFonts w:asciiTheme="minorHAnsi" w:hAnsiTheme="minorHAnsi" w:cs="Tahoma"/>
                <w:lang w:val="en-US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88" w:rsidRPr="00E16B41" w:rsidRDefault="006F7288" w:rsidP="00046B72">
            <w:pPr>
              <w:jc w:val="center"/>
              <w:rPr>
                <w:rFonts w:asciiTheme="minorHAnsi" w:hAnsiTheme="minorHAnsi" w:cs="Tahoma"/>
              </w:rPr>
            </w:pPr>
            <w:r w:rsidRPr="00E16B41">
              <w:rPr>
                <w:rFonts w:asciiTheme="minorHAnsi" w:hAnsiTheme="minorHAnsi" w:cs="Tahom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88" w:rsidRPr="00E16B41" w:rsidRDefault="006F7288" w:rsidP="00046B72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88" w:rsidRPr="00E16B41" w:rsidRDefault="006F7288" w:rsidP="00511285">
            <w:pPr>
              <w:jc w:val="right"/>
              <w:rPr>
                <w:rFonts w:asciiTheme="minorHAnsi" w:hAnsiTheme="minorHAnsi" w:cs="Tahoma"/>
              </w:rPr>
            </w:pPr>
          </w:p>
        </w:tc>
      </w:tr>
      <w:tr w:rsidR="001B3674" w:rsidRPr="00E16B41" w:rsidTr="009A055B">
        <w:trPr>
          <w:cantSplit/>
          <w:trHeight w:val="988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74" w:rsidRPr="00E16B41" w:rsidRDefault="00101C5E" w:rsidP="00046B72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74" w:rsidRPr="00511285" w:rsidRDefault="00101C5E" w:rsidP="00C40121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Κατασκευή</w:t>
            </w:r>
            <w:r w:rsidR="00511285">
              <w:rPr>
                <w:rFonts w:asciiTheme="minorHAnsi" w:hAnsiTheme="minorHAnsi" w:cs="Tahoma"/>
                <w:b/>
                <w:color w:val="000000"/>
              </w:rPr>
              <w:t xml:space="preserve"> τύπου </w:t>
            </w:r>
            <w:r>
              <w:rPr>
                <w:rFonts w:asciiTheme="minorHAnsi" w:hAnsiTheme="minorHAnsi" w:cs="Tahoma"/>
                <w:b/>
                <w:color w:val="000000"/>
              </w:rPr>
              <w:t xml:space="preserve"> </w:t>
            </w:r>
            <w:r w:rsidR="00511285">
              <w:rPr>
                <w:rFonts w:asciiTheme="minorHAnsi" w:hAnsiTheme="minorHAnsi" w:cs="Tahoma"/>
                <w:b/>
                <w:color w:val="000000"/>
              </w:rPr>
              <w:t>«</w:t>
            </w:r>
            <w:r>
              <w:rPr>
                <w:rFonts w:asciiTheme="minorHAnsi" w:hAnsiTheme="minorHAnsi" w:cs="Tahoma"/>
                <w:b/>
                <w:color w:val="000000"/>
              </w:rPr>
              <w:t>ουρανός</w:t>
            </w:r>
            <w:r w:rsidR="00511285">
              <w:rPr>
                <w:rFonts w:asciiTheme="minorHAnsi" w:hAnsiTheme="minorHAnsi" w:cs="Tahoma"/>
                <w:b/>
                <w:color w:val="000000"/>
              </w:rPr>
              <w:t>»</w:t>
            </w:r>
            <w:r>
              <w:rPr>
                <w:rFonts w:asciiTheme="minorHAnsi" w:hAnsiTheme="minorHAnsi" w:cs="Tahoma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</w:rPr>
              <w:t xml:space="preserve">~441 τεμάχια από 100 </w:t>
            </w:r>
            <w:r w:rsidRPr="00101C5E">
              <w:rPr>
                <w:rFonts w:asciiTheme="minorHAnsi" w:hAnsiTheme="minorHAnsi" w:cs="Tahoma"/>
                <w:color w:val="000000"/>
              </w:rPr>
              <w:t xml:space="preserve">μικρολαμπάκια </w:t>
            </w:r>
            <w:r w:rsidR="00511285">
              <w:rPr>
                <w:rFonts w:asciiTheme="minorHAnsi" w:hAnsiTheme="minorHAnsi" w:cs="Tahoma"/>
                <w:color w:val="000000"/>
              </w:rPr>
              <w:t xml:space="preserve">θερμού λευκού χρώματος </w:t>
            </w:r>
            <w:r w:rsidR="00511285">
              <w:rPr>
                <w:rFonts w:asciiTheme="minorHAnsi" w:hAnsiTheme="minorHAnsi" w:cs="Tahoma"/>
                <w:color w:val="000000"/>
                <w:lang w:val="en-US"/>
              </w:rPr>
              <w:t>l</w:t>
            </w:r>
            <w:r w:rsidRPr="00101C5E">
              <w:rPr>
                <w:rFonts w:asciiTheme="minorHAnsi" w:hAnsiTheme="minorHAnsi" w:cs="Tahoma"/>
                <w:color w:val="000000"/>
              </w:rPr>
              <w:t>ed 7</w:t>
            </w:r>
            <w:r>
              <w:rPr>
                <w:rFonts w:asciiTheme="minorHAnsi" w:hAnsiTheme="minorHAnsi" w:cs="Tahoma"/>
                <w:color w:val="000000"/>
                <w:lang w:val="en-US"/>
              </w:rPr>
              <w:t>mm</w:t>
            </w:r>
            <w:r w:rsidRPr="00101C5E">
              <w:rPr>
                <w:rFonts w:asciiTheme="minorHAnsi" w:hAnsiTheme="minorHAnsi" w:cs="Tahoma"/>
                <w:color w:val="000000"/>
              </w:rPr>
              <w:t xml:space="preserve"> 240</w:t>
            </w:r>
            <w:r>
              <w:rPr>
                <w:rFonts w:asciiTheme="minorHAnsi" w:hAnsiTheme="minorHAnsi" w:cs="Tahoma"/>
                <w:color w:val="000000"/>
                <w:lang w:val="en-US"/>
              </w:rPr>
              <w:t>V</w:t>
            </w:r>
            <w:r w:rsidRPr="00101C5E">
              <w:rPr>
                <w:rFonts w:asciiTheme="minorHAnsi" w:hAnsiTheme="minorHAnsi" w:cs="Tahoma"/>
                <w:color w:val="000000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  <w:lang w:val="en-US"/>
              </w:rPr>
              <w:t>AA</w:t>
            </w:r>
            <w:r w:rsidRPr="00101C5E">
              <w:rPr>
                <w:rFonts w:asciiTheme="minorHAnsi" w:hAnsiTheme="minorHAnsi" w:cs="Tahoma"/>
                <w:color w:val="000000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</w:rPr>
              <w:t>σε πράσινο καλώδιο καουτσούκ 10</w:t>
            </w:r>
            <w:r>
              <w:rPr>
                <w:rFonts w:asciiTheme="minorHAnsi" w:hAnsiTheme="minorHAnsi" w:cs="Tahoma"/>
                <w:color w:val="000000"/>
                <w:lang w:val="en-US"/>
              </w:rPr>
              <w:t>m</w:t>
            </w:r>
            <w:r w:rsidRPr="00101C5E">
              <w:rPr>
                <w:rFonts w:asciiTheme="minorHAnsi" w:hAnsiTheme="minorHAnsi" w:cs="Tahoma"/>
                <w:color w:val="000000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  <w:lang w:val="en-US"/>
              </w:rPr>
              <w:t>IP</w:t>
            </w:r>
            <w:r w:rsidRPr="00101C5E">
              <w:rPr>
                <w:rFonts w:asciiTheme="minorHAnsi" w:hAnsiTheme="minorHAnsi" w:cs="Tahoma"/>
                <w:color w:val="000000"/>
              </w:rPr>
              <w:t xml:space="preserve">65 </w:t>
            </w:r>
            <w:r>
              <w:rPr>
                <w:rFonts w:asciiTheme="minorHAnsi" w:hAnsiTheme="minorHAnsi" w:cs="Tahoma"/>
                <w:color w:val="000000"/>
              </w:rPr>
              <w:t xml:space="preserve"> επεκτεινόμενο </w:t>
            </w:r>
            <w:r w:rsidRPr="00101C5E">
              <w:rPr>
                <w:rFonts w:asciiTheme="minorHAnsi" w:hAnsiTheme="minorHAnsi" w:cs="Tahoma"/>
                <w:color w:val="000000"/>
              </w:rPr>
              <w:t xml:space="preserve">κατά μήκος </w:t>
            </w:r>
            <w:r w:rsidRPr="00C40121">
              <w:rPr>
                <w:rFonts w:asciiTheme="minorHAnsi" w:hAnsiTheme="minorHAnsi" w:cs="Tahoma"/>
                <w:b/>
                <w:color w:val="000000"/>
              </w:rPr>
              <w:t>της οδού Ερμού</w:t>
            </w:r>
            <w:r w:rsidR="00511285">
              <w:rPr>
                <w:rFonts w:asciiTheme="minorHAnsi" w:hAnsiTheme="minorHAnsi" w:cs="Tahoma"/>
                <w:color w:val="000000"/>
              </w:rPr>
              <w:t xml:space="preserve">. Συμπεριλαμβάνονται όλα τα απαραίτητα συρματόσχοινα στήριξης της κατασκευής με μόνωση </w:t>
            </w:r>
            <w:r w:rsidR="00C40121">
              <w:rPr>
                <w:rFonts w:asciiTheme="minorHAnsi" w:hAnsiTheme="minorHAnsi" w:cs="Tahoma"/>
                <w:color w:val="000000"/>
              </w:rPr>
              <w:t xml:space="preserve">, και ότι </w:t>
            </w:r>
            <w:r w:rsidR="00511285">
              <w:rPr>
                <w:rFonts w:asciiTheme="minorHAnsi" w:hAnsiTheme="minorHAnsi" w:cs="Tahoma"/>
                <w:color w:val="000000"/>
              </w:rPr>
              <w:t>υλικά μικροϋλικά</w:t>
            </w:r>
            <w:r w:rsidR="00C40121">
              <w:rPr>
                <w:rFonts w:asciiTheme="minorHAnsi" w:hAnsiTheme="minorHAnsi" w:cs="Tahoma"/>
                <w:color w:val="000000"/>
              </w:rPr>
              <w:t xml:space="preserve">, </w:t>
            </w:r>
            <w:r w:rsidR="00511285">
              <w:rPr>
                <w:rFonts w:asciiTheme="minorHAnsi" w:hAnsiTheme="minorHAnsi" w:cs="Tahoma"/>
                <w:color w:val="000000"/>
              </w:rPr>
              <w:t xml:space="preserve">καλώδια κλπ είναι απαραίτητα για την </w:t>
            </w:r>
            <w:r w:rsidR="00511285" w:rsidRPr="00511285">
              <w:rPr>
                <w:rFonts w:asciiTheme="minorHAnsi" w:hAnsiTheme="minorHAnsi" w:cs="Tahoma"/>
                <w:b/>
                <w:color w:val="000000"/>
              </w:rPr>
              <w:t>ασφαλή στήριξη</w:t>
            </w:r>
            <w:r w:rsidR="00511285">
              <w:rPr>
                <w:rFonts w:asciiTheme="minorHAnsi" w:hAnsiTheme="minorHAnsi" w:cs="Tahoma"/>
                <w:color w:val="000000"/>
              </w:rPr>
              <w:t xml:space="preserve"> και ολοκλήρωση της κατασκευής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74" w:rsidRDefault="00101C5E" w:rsidP="00046B7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210</w:t>
            </w:r>
            <w:r>
              <w:rPr>
                <w:rFonts w:asciiTheme="minorHAnsi" w:hAnsiTheme="minorHAnsi" w:cs="Tahoma"/>
                <w:lang w:val="en-US"/>
              </w:rPr>
              <w:t>m</w:t>
            </w:r>
            <w:r w:rsidR="00511285">
              <w:rPr>
                <w:rFonts w:asciiTheme="minorHAnsi" w:hAnsiTheme="minorHAnsi" w:cs="Tahoma"/>
              </w:rPr>
              <w:t xml:space="preserve"> μήκος </w:t>
            </w:r>
            <w:r>
              <w:rPr>
                <w:rFonts w:asciiTheme="minorHAnsi" w:hAnsiTheme="minorHAnsi" w:cs="Tahoma"/>
                <w:lang w:val="en-US"/>
              </w:rPr>
              <w:t>x</w:t>
            </w:r>
            <w:r w:rsidRPr="00511285">
              <w:rPr>
                <w:rFonts w:asciiTheme="minorHAnsi" w:hAnsiTheme="minorHAnsi" w:cs="Tahoma"/>
              </w:rPr>
              <w:t>5</w:t>
            </w:r>
            <w:r>
              <w:rPr>
                <w:rFonts w:asciiTheme="minorHAnsi" w:hAnsiTheme="minorHAnsi" w:cs="Tahoma"/>
                <w:lang w:val="en-US"/>
              </w:rPr>
              <w:t>m</w:t>
            </w:r>
            <w:r w:rsidRPr="00511285">
              <w:rPr>
                <w:rFonts w:asciiTheme="minorHAnsi" w:hAnsiTheme="minorHAnsi" w:cs="Tahoma"/>
              </w:rPr>
              <w:t xml:space="preserve"> </w:t>
            </w:r>
            <w:r w:rsidR="00511285">
              <w:rPr>
                <w:rFonts w:asciiTheme="minorHAnsi" w:hAnsiTheme="minorHAnsi" w:cs="Tahoma"/>
              </w:rPr>
              <w:t>π</w:t>
            </w:r>
            <w:r>
              <w:rPr>
                <w:rFonts w:asciiTheme="minorHAnsi" w:hAnsiTheme="minorHAnsi" w:cs="Tahoma"/>
              </w:rPr>
              <w:t>λάτος</w:t>
            </w:r>
          </w:p>
          <w:p w:rsidR="00511285" w:rsidRPr="00101C5E" w:rsidRDefault="00511285" w:rsidP="00046B7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δρόμου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74" w:rsidRPr="00E16B41" w:rsidRDefault="00511285" w:rsidP="00046B7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74" w:rsidRPr="00E16B41" w:rsidRDefault="001B3674" w:rsidP="00046B72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74" w:rsidRPr="00E16B41" w:rsidRDefault="001B3674" w:rsidP="00046B72">
            <w:pPr>
              <w:jc w:val="right"/>
              <w:rPr>
                <w:rFonts w:asciiTheme="minorHAnsi" w:hAnsiTheme="minorHAnsi" w:cs="Tahoma"/>
              </w:rPr>
            </w:pPr>
          </w:p>
        </w:tc>
      </w:tr>
      <w:tr w:rsidR="006F7288" w:rsidRPr="00E16B41" w:rsidTr="009A055B">
        <w:trPr>
          <w:cantSplit/>
          <w:trHeight w:val="296"/>
          <w:jc w:val="center"/>
        </w:trPr>
        <w:tc>
          <w:tcPr>
            <w:tcW w:w="7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88" w:rsidRPr="00E16B41" w:rsidRDefault="006F7288" w:rsidP="00046B72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88" w:rsidRPr="00E16B41" w:rsidRDefault="006F7288" w:rsidP="00C40121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6F7288" w:rsidRPr="00E16B41" w:rsidTr="009A055B">
        <w:trPr>
          <w:cantSplit/>
          <w:trHeight w:val="296"/>
          <w:jc w:val="center"/>
        </w:trPr>
        <w:tc>
          <w:tcPr>
            <w:tcW w:w="7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88" w:rsidRPr="00E16B41" w:rsidRDefault="006F7288" w:rsidP="00046B72">
            <w:pPr>
              <w:jc w:val="right"/>
              <w:rPr>
                <w:rFonts w:asciiTheme="minorHAnsi" w:hAnsiTheme="minorHAnsi" w:cs="Tahoma"/>
                <w:color w:val="000000"/>
              </w:rPr>
            </w:pPr>
            <w:r w:rsidRPr="00E16B41">
              <w:rPr>
                <w:rFonts w:asciiTheme="minorHAnsi" w:hAnsiTheme="minorHAnsi" w:cs="Tahoma"/>
                <w:color w:val="000000"/>
              </w:rPr>
              <w:t xml:space="preserve">ΦΠΑ 24%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88" w:rsidRPr="00E16B41" w:rsidRDefault="006F7288" w:rsidP="00046B72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6F7288" w:rsidRPr="00E16B41" w:rsidTr="009A055B">
        <w:trPr>
          <w:cantSplit/>
          <w:trHeight w:val="296"/>
          <w:jc w:val="center"/>
        </w:trPr>
        <w:tc>
          <w:tcPr>
            <w:tcW w:w="7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88" w:rsidRPr="00E16B41" w:rsidRDefault="006F7288" w:rsidP="00046B72">
            <w:pPr>
              <w:jc w:val="right"/>
              <w:rPr>
                <w:rFonts w:asciiTheme="minorHAnsi" w:hAnsiTheme="minorHAnsi" w:cs="Tahoma"/>
                <w:color w:val="000000"/>
              </w:rPr>
            </w:pPr>
            <w:r w:rsidRPr="00E16B41">
              <w:rPr>
                <w:rFonts w:asciiTheme="minorHAnsi" w:hAnsiTheme="minorHAnsi" w:cs="Tahoma"/>
                <w:color w:val="000000"/>
              </w:rPr>
              <w:t>ΣΥΝΟΛΟ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88" w:rsidRPr="00E16B41" w:rsidRDefault="006F7288" w:rsidP="00046B72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6F7288" w:rsidRPr="00E16B41" w:rsidTr="009A055B">
        <w:trPr>
          <w:cantSplit/>
          <w:trHeight w:val="305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288" w:rsidRPr="00E16B41" w:rsidRDefault="006F7288" w:rsidP="00046B72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88" w:rsidRDefault="006F7288" w:rsidP="006F7288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  <w:p w:rsidR="009A055B" w:rsidRDefault="009A055B" w:rsidP="006F7288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  <w:p w:rsidR="009A055B" w:rsidRDefault="009A055B" w:rsidP="006F7288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  <w:p w:rsidR="009A055B" w:rsidRDefault="009A055B" w:rsidP="006F7288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  <w:p w:rsidR="009A055B" w:rsidRPr="00E16B41" w:rsidRDefault="009A055B" w:rsidP="006F7288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88" w:rsidRPr="00E16B41" w:rsidRDefault="006F7288" w:rsidP="00046B72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88" w:rsidRPr="00E16B41" w:rsidRDefault="006F7288" w:rsidP="00046B72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  <w:p w:rsidR="006F7288" w:rsidRPr="00E16B41" w:rsidRDefault="006F7288" w:rsidP="00046B72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88" w:rsidRPr="00E16B41" w:rsidRDefault="006F7288" w:rsidP="00046B72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88" w:rsidRPr="00E16B41" w:rsidRDefault="006F7288" w:rsidP="00046B72">
            <w:pPr>
              <w:jc w:val="right"/>
              <w:rPr>
                <w:rFonts w:asciiTheme="minorHAnsi" w:hAnsiTheme="minorHAnsi" w:cs="Tahoma"/>
                <w:color w:val="000000"/>
              </w:rPr>
            </w:pPr>
          </w:p>
        </w:tc>
      </w:tr>
    </w:tbl>
    <w:p w:rsidR="004F6A5D" w:rsidRDefault="004F6A5D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6F7288" w:rsidRPr="00E16B41" w:rsidRDefault="006F7288" w:rsidP="006F7288">
      <w:pPr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6F7288" w:rsidRPr="00E16B41" w:rsidRDefault="006F7288" w:rsidP="006F7288">
      <w:pPr>
        <w:tabs>
          <w:tab w:val="left" w:pos="5422"/>
        </w:tabs>
        <w:ind w:right="850"/>
        <w:rPr>
          <w:rFonts w:asciiTheme="minorHAnsi" w:hAnsiTheme="minorHAnsi" w:cs="Tahoma"/>
          <w:sz w:val="22"/>
          <w:szCs w:val="22"/>
        </w:rPr>
      </w:pPr>
    </w:p>
    <w:p w:rsidR="006F7288" w:rsidRPr="00E16B41" w:rsidRDefault="006F7288" w:rsidP="006F7288">
      <w:pPr>
        <w:tabs>
          <w:tab w:val="left" w:pos="5422"/>
        </w:tabs>
        <w:ind w:right="850"/>
        <w:rPr>
          <w:rFonts w:asciiTheme="minorHAnsi" w:hAnsiTheme="minorHAnsi" w:cs="Tahoma"/>
          <w:sz w:val="22"/>
          <w:szCs w:val="22"/>
        </w:rPr>
      </w:pPr>
    </w:p>
    <w:p w:rsidR="006F7288" w:rsidRPr="00E16B41" w:rsidRDefault="006F7288" w:rsidP="006F7288">
      <w:pPr>
        <w:tabs>
          <w:tab w:val="left" w:pos="5422"/>
        </w:tabs>
        <w:ind w:right="850"/>
        <w:rPr>
          <w:rFonts w:asciiTheme="minorHAnsi" w:hAnsiTheme="minorHAnsi" w:cs="Tahoma"/>
          <w:sz w:val="22"/>
          <w:szCs w:val="22"/>
        </w:rPr>
      </w:pPr>
    </w:p>
    <w:p w:rsidR="004C6DDD" w:rsidRPr="00E16B41" w:rsidRDefault="004C6DDD">
      <w:pPr>
        <w:rPr>
          <w:rFonts w:asciiTheme="minorHAnsi" w:hAnsiTheme="minorHAnsi"/>
          <w:sz w:val="22"/>
          <w:szCs w:val="22"/>
        </w:rPr>
      </w:pPr>
    </w:p>
    <w:sectPr w:rsidR="004C6DDD" w:rsidRPr="00E16B41" w:rsidSect="00A516A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6A" w:rsidRDefault="001D306A" w:rsidP="006F7288">
      <w:r>
        <w:separator/>
      </w:r>
    </w:p>
  </w:endnote>
  <w:endnote w:type="continuationSeparator" w:id="0">
    <w:p w:rsidR="001D306A" w:rsidRDefault="001D306A" w:rsidP="006F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2988"/>
      <w:docPartObj>
        <w:docPartGallery w:val="Page Numbers (Bottom of Page)"/>
        <w:docPartUnique/>
      </w:docPartObj>
    </w:sdtPr>
    <w:sdtContent>
      <w:p w:rsidR="00606583" w:rsidRDefault="00606583">
        <w:pPr>
          <w:pStyle w:val="a8"/>
          <w:jc w:val="center"/>
        </w:pPr>
        <w:r w:rsidRPr="00606583">
          <w:rPr>
            <w:rFonts w:asciiTheme="minorHAnsi" w:hAnsiTheme="minorHAnsi"/>
          </w:rPr>
          <w:t>[</w:t>
        </w:r>
        <w:r w:rsidR="00D610E2" w:rsidRPr="00606583">
          <w:rPr>
            <w:rFonts w:asciiTheme="minorHAnsi" w:hAnsiTheme="minorHAnsi"/>
          </w:rPr>
          <w:fldChar w:fldCharType="begin"/>
        </w:r>
        <w:r w:rsidRPr="00606583">
          <w:rPr>
            <w:rFonts w:asciiTheme="minorHAnsi" w:hAnsiTheme="minorHAnsi"/>
          </w:rPr>
          <w:instrText xml:space="preserve"> PAGE   \* MERGEFORMAT </w:instrText>
        </w:r>
        <w:r w:rsidR="00D610E2" w:rsidRPr="00606583">
          <w:rPr>
            <w:rFonts w:asciiTheme="minorHAnsi" w:hAnsiTheme="minorHAnsi"/>
          </w:rPr>
          <w:fldChar w:fldCharType="separate"/>
        </w:r>
        <w:r w:rsidR="0005112C">
          <w:rPr>
            <w:rFonts w:asciiTheme="minorHAnsi" w:hAnsiTheme="minorHAnsi"/>
            <w:noProof/>
          </w:rPr>
          <w:t>1</w:t>
        </w:r>
        <w:r w:rsidR="00D610E2" w:rsidRPr="00606583">
          <w:rPr>
            <w:rFonts w:asciiTheme="minorHAnsi" w:hAnsiTheme="minorHAnsi"/>
          </w:rPr>
          <w:fldChar w:fldCharType="end"/>
        </w:r>
        <w:r w:rsidRPr="00606583">
          <w:rPr>
            <w:rFonts w:asciiTheme="minorHAnsi" w:hAnsiTheme="minorHAnsi"/>
          </w:rPr>
          <w:t>]</w:t>
        </w:r>
      </w:p>
    </w:sdtContent>
  </w:sdt>
  <w:p w:rsidR="00606583" w:rsidRDefault="006065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6A" w:rsidRDefault="001D306A" w:rsidP="006F7288">
      <w:r>
        <w:separator/>
      </w:r>
    </w:p>
  </w:footnote>
  <w:footnote w:type="continuationSeparator" w:id="0">
    <w:p w:rsidR="001D306A" w:rsidRDefault="001D306A" w:rsidP="006F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311"/>
      <w:gridCol w:w="4211"/>
    </w:tblGrid>
    <w:tr w:rsidR="006F7288" w:rsidRPr="007E7A08" w:rsidTr="00046B72">
      <w:tc>
        <w:tcPr>
          <w:tcW w:w="4361" w:type="dxa"/>
        </w:tcPr>
        <w:p w:rsidR="006F7288" w:rsidRPr="007E7A08" w:rsidRDefault="006F7288" w:rsidP="00046B72">
          <w:pPr>
            <w:rPr>
              <w:rFonts w:ascii="Calibri" w:hAnsi="Calibri" w:cs="Tahoma"/>
              <w:sz w:val="24"/>
            </w:rPr>
          </w:pPr>
          <w:r w:rsidRPr="007E7A08">
            <w:rPr>
              <w:rFonts w:ascii="Calibri" w:hAnsi="Calibri" w:cs="Tahoma"/>
              <w:sz w:val="24"/>
            </w:rPr>
            <w:t xml:space="preserve">ΕΛΛΗΝΙΚΗ ΔΗΜΟΚΡΑΤΙΑ </w:t>
          </w:r>
        </w:p>
        <w:p w:rsidR="006F7288" w:rsidRPr="007E7A08" w:rsidRDefault="006F7288" w:rsidP="00046B72">
          <w:pPr>
            <w:rPr>
              <w:rFonts w:ascii="Calibri" w:hAnsi="Calibri" w:cs="Tahoma"/>
              <w:sz w:val="24"/>
            </w:rPr>
          </w:pPr>
          <w:r w:rsidRPr="007E7A08">
            <w:rPr>
              <w:rFonts w:ascii="Calibri" w:hAnsi="Calibri" w:cs="Tahoma"/>
              <w:sz w:val="24"/>
            </w:rPr>
            <w:t xml:space="preserve">ΝΟΜΟΣ ΡΟΔΟΠΗΣ </w:t>
          </w:r>
        </w:p>
        <w:p w:rsidR="006F7288" w:rsidRPr="007E7A08" w:rsidRDefault="006F7288" w:rsidP="00046B72">
          <w:pPr>
            <w:rPr>
              <w:rFonts w:ascii="Calibri" w:hAnsi="Calibri" w:cs="Tahoma"/>
              <w:sz w:val="24"/>
            </w:rPr>
          </w:pPr>
          <w:r w:rsidRPr="007E7A08">
            <w:rPr>
              <w:rFonts w:ascii="Calibri" w:hAnsi="Calibri" w:cs="Tahoma"/>
              <w:sz w:val="24"/>
            </w:rPr>
            <w:t>ΔΗΜΟΣ ΚΟΜΟΤΗΝΗΣ</w:t>
          </w:r>
        </w:p>
        <w:p w:rsidR="006F7288" w:rsidRPr="007E7A08" w:rsidRDefault="006F7288" w:rsidP="00046B72">
          <w:pPr>
            <w:tabs>
              <w:tab w:val="left" w:pos="3686"/>
            </w:tabs>
            <w:ind w:right="459"/>
            <w:rPr>
              <w:rFonts w:ascii="Calibri" w:hAnsi="Calibri" w:cs="Tahoma"/>
              <w:sz w:val="24"/>
            </w:rPr>
          </w:pPr>
          <w:r w:rsidRPr="007E7A08">
            <w:rPr>
              <w:rFonts w:ascii="Calibri" w:hAnsi="Calibri" w:cs="Tahoma"/>
              <w:sz w:val="24"/>
            </w:rPr>
            <w:t>ΔΙΕΥΘΥΝΣΗ ΤΕΧΝΙΚΩΝ ΥΠΗΡΕΣΙΩΝ</w:t>
          </w:r>
        </w:p>
      </w:tc>
      <w:tc>
        <w:tcPr>
          <w:tcW w:w="4261" w:type="dxa"/>
        </w:tcPr>
        <w:p w:rsidR="006F7288" w:rsidRPr="007E7A08" w:rsidRDefault="006F7288" w:rsidP="00046B72">
          <w:pPr>
            <w:jc w:val="center"/>
            <w:rPr>
              <w:rFonts w:ascii="Calibri" w:hAnsi="Calibri" w:cs="Tahoma"/>
              <w:sz w:val="24"/>
            </w:rPr>
          </w:pPr>
          <w:r w:rsidRPr="007E7A08">
            <w:rPr>
              <w:rFonts w:ascii="Calibri" w:hAnsi="Calibri" w:cs="Tahoma"/>
              <w:sz w:val="24"/>
            </w:rPr>
            <w:t>«Προμήθεια και τοποθέτηση εορταστικού διάκοσμου».</w:t>
          </w:r>
        </w:p>
        <w:p w:rsidR="006F7288" w:rsidRPr="007E7A08" w:rsidRDefault="006F7288" w:rsidP="00046B72">
          <w:pPr>
            <w:jc w:val="center"/>
            <w:rPr>
              <w:rFonts w:ascii="Calibri" w:hAnsi="Calibri" w:cs="Tahoma"/>
              <w:sz w:val="24"/>
              <w:lang w:val="en-US"/>
            </w:rPr>
          </w:pPr>
          <w:r w:rsidRPr="007E7A08">
            <w:rPr>
              <w:rFonts w:ascii="Calibri" w:hAnsi="Calibri" w:cs="Tahoma"/>
              <w:sz w:val="24"/>
              <w:lang w:val="en-US"/>
            </w:rPr>
            <w:t>K</w:t>
          </w:r>
          <w:r w:rsidRPr="007E7A08">
            <w:rPr>
              <w:rFonts w:ascii="Calibri" w:hAnsi="Calibri" w:cs="Tahoma"/>
              <w:sz w:val="24"/>
            </w:rPr>
            <w:t>.</w:t>
          </w:r>
          <w:r w:rsidRPr="007E7A08">
            <w:rPr>
              <w:rFonts w:ascii="Calibri" w:hAnsi="Calibri" w:cs="Tahoma"/>
              <w:sz w:val="24"/>
              <w:lang w:val="en-US"/>
            </w:rPr>
            <w:t>A</w:t>
          </w:r>
          <w:r w:rsidRPr="007E7A08">
            <w:rPr>
              <w:rFonts w:ascii="Calibri" w:hAnsi="Calibri" w:cs="Tahoma"/>
              <w:sz w:val="24"/>
            </w:rPr>
            <w:t>. : 30.7135.10</w:t>
          </w:r>
        </w:p>
        <w:p w:rsidR="006F7288" w:rsidRPr="007E7A08" w:rsidRDefault="006F7288" w:rsidP="00046B72">
          <w:pPr>
            <w:jc w:val="center"/>
            <w:rPr>
              <w:rFonts w:ascii="Calibri" w:hAnsi="Calibri" w:cs="Tahoma"/>
              <w:sz w:val="24"/>
              <w:lang w:val="en-US"/>
            </w:rPr>
          </w:pPr>
          <w:r w:rsidRPr="007E7A08">
            <w:rPr>
              <w:rFonts w:ascii="Calibri" w:hAnsi="Calibri" w:cs="Tahoma"/>
              <w:sz w:val="24"/>
              <w:lang w:val="en-US"/>
            </w:rPr>
            <w:t>CPV:39298900-6</w:t>
          </w:r>
        </w:p>
      </w:tc>
    </w:tr>
  </w:tbl>
  <w:p w:rsidR="006F7288" w:rsidRPr="007E7A08" w:rsidRDefault="006F7288" w:rsidP="007F7F70">
    <w:pPr>
      <w:tabs>
        <w:tab w:val="left" w:pos="8789"/>
      </w:tabs>
      <w:ind w:right="850"/>
      <w:rPr>
        <w:rFonts w:ascii="Calibri" w:hAnsi="Calibri" w:cs="Tahoma"/>
        <w:sz w:val="24"/>
      </w:rPr>
    </w:pPr>
    <w:r w:rsidRPr="007F7F70">
      <w:rPr>
        <w:rFonts w:ascii="Calibri" w:hAnsi="Calibri" w:cs="Tahoma"/>
        <w:sz w:val="24"/>
      </w:rPr>
      <w:t xml:space="preserve">Αριθμ. Μελέτης: </w:t>
    </w:r>
    <w:r w:rsidR="007F7F70" w:rsidRPr="007F7F70">
      <w:rPr>
        <w:rFonts w:ascii="Calibri" w:hAnsi="Calibri" w:cs="Tahoma"/>
        <w:b/>
        <w:sz w:val="24"/>
      </w:rPr>
      <w:t>106/2017</w:t>
    </w:r>
  </w:p>
  <w:p w:rsidR="006F7288" w:rsidRDefault="006F72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95E0CC0"/>
    <w:multiLevelType w:val="hybridMultilevel"/>
    <w:tmpl w:val="55ECB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DDD"/>
    <w:rsid w:val="0005112C"/>
    <w:rsid w:val="00101C5E"/>
    <w:rsid w:val="001B3674"/>
    <w:rsid w:val="001D306A"/>
    <w:rsid w:val="00263CBF"/>
    <w:rsid w:val="002A3CA2"/>
    <w:rsid w:val="003350C4"/>
    <w:rsid w:val="00370563"/>
    <w:rsid w:val="003B1F04"/>
    <w:rsid w:val="004340E1"/>
    <w:rsid w:val="004C6DDD"/>
    <w:rsid w:val="004F6A5D"/>
    <w:rsid w:val="00511285"/>
    <w:rsid w:val="005A61D6"/>
    <w:rsid w:val="00606583"/>
    <w:rsid w:val="006F7288"/>
    <w:rsid w:val="00760D9D"/>
    <w:rsid w:val="007946F2"/>
    <w:rsid w:val="007F7F70"/>
    <w:rsid w:val="00825759"/>
    <w:rsid w:val="00842870"/>
    <w:rsid w:val="00877E99"/>
    <w:rsid w:val="009A055B"/>
    <w:rsid w:val="00A516AC"/>
    <w:rsid w:val="00B76913"/>
    <w:rsid w:val="00B822E0"/>
    <w:rsid w:val="00C40121"/>
    <w:rsid w:val="00CA3003"/>
    <w:rsid w:val="00CC0DA9"/>
    <w:rsid w:val="00D33188"/>
    <w:rsid w:val="00D43DE7"/>
    <w:rsid w:val="00D558DF"/>
    <w:rsid w:val="00D610E2"/>
    <w:rsid w:val="00DB2761"/>
    <w:rsid w:val="00DC70D4"/>
    <w:rsid w:val="00E16B41"/>
    <w:rsid w:val="00E4369E"/>
    <w:rsid w:val="00F8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6DDD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Placeholder Text"/>
    <w:basedOn w:val="a0"/>
    <w:uiPriority w:val="99"/>
    <w:semiHidden/>
    <w:rsid w:val="004C6DD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C6D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6DDD"/>
    <w:rPr>
      <w:rFonts w:ascii="Tahoma" w:eastAsia="Times New Roman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rsid w:val="006F7288"/>
    <w:pPr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6F728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Body Text Indent"/>
    <w:basedOn w:val="a"/>
    <w:link w:val="Char0"/>
    <w:rsid w:val="006F728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rsid w:val="006F728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6F728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6F728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footer"/>
    <w:basedOn w:val="a"/>
    <w:link w:val="Char2"/>
    <w:uiPriority w:val="99"/>
    <w:unhideWhenUsed/>
    <w:rsid w:val="006F728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6F728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C58F62-CF87-478E-9F47-1F9ECB03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 ΓΑΪΤΗ</dc:creator>
  <dc:description>Η Συντάξασα
ΝΑΤΑΛΙΑ ΓΑΪΤΗ
ΑΡΧΙΤΕΚΤΟΝΑΣ ΜΗΧΑΝΙΚΟΣ 
Θεωρήθηκε
Η ΠΡΟΙΣΤΑΜΕΝΗ ΤΗΣ Δ/ΝΣΗΣ
ΠΑΣΣΟΥ ΔΕΣΠΟΙΝΑ
ΗΛΕΚΤΡΟΛΟΓΟΣ ΜΗΧΑΝΙΚΟΣ</dc:description>
  <cp:lastModifiedBy>Fani</cp:lastModifiedBy>
  <cp:revision>2</cp:revision>
  <cp:lastPrinted>2017-10-31T10:20:00Z</cp:lastPrinted>
  <dcterms:created xsi:type="dcterms:W3CDTF">2017-10-31T10:37:00Z</dcterms:created>
  <dcterms:modified xsi:type="dcterms:W3CDTF">2017-10-31T10:37:00Z</dcterms:modified>
</cp:coreProperties>
</file>